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B7" w:rsidRPr="003F08F6" w:rsidRDefault="00452A23" w:rsidP="00FA2E50">
      <w:pPr>
        <w:rPr>
          <w:rFonts w:ascii="Georgia" w:hAnsi="Georgia"/>
        </w:rPr>
      </w:pPr>
      <w:r w:rsidRPr="003F08F6">
        <w:rPr>
          <w:rFonts w:ascii="Georgia" w:hAnsi="Georgia"/>
        </w:rPr>
        <w:fldChar w:fldCharType="begin"/>
      </w:r>
      <w:r w:rsidR="00BE01B7" w:rsidRPr="003F08F6">
        <w:rPr>
          <w:rFonts w:ascii="Georgia" w:hAnsi="Georgia"/>
        </w:rPr>
        <w:instrText xml:space="preserve"> DATE \@ "dddd, MMMM dd, yyyy" </w:instrText>
      </w:r>
      <w:r w:rsidRPr="003F08F6">
        <w:rPr>
          <w:rFonts w:ascii="Georgia" w:hAnsi="Georgia"/>
        </w:rPr>
        <w:fldChar w:fldCharType="separate"/>
      </w:r>
      <w:r w:rsidR="0050268C">
        <w:rPr>
          <w:rFonts w:ascii="Georgia" w:hAnsi="Georgia"/>
          <w:noProof/>
        </w:rPr>
        <w:t>Monday, May 16, 2016</w:t>
      </w:r>
      <w:r w:rsidRPr="003F08F6">
        <w:rPr>
          <w:rFonts w:ascii="Georgia" w:hAnsi="Georgia"/>
        </w:rPr>
        <w:fldChar w:fldCharType="end"/>
      </w:r>
    </w:p>
    <w:p w:rsidR="00BE01B7" w:rsidRPr="003F08F6" w:rsidRDefault="00BE01B7" w:rsidP="00FA2E50">
      <w:pPr>
        <w:rPr>
          <w:rFonts w:ascii="Georgia" w:hAnsi="Georgia"/>
        </w:rPr>
      </w:pPr>
      <w:r w:rsidRPr="003F08F6">
        <w:rPr>
          <w:rFonts w:ascii="Georgia" w:hAnsi="Georgia"/>
        </w:rPr>
        <w:t>Dear Parents/Guardians,</w:t>
      </w:r>
    </w:p>
    <w:p w:rsidR="00BE01B7" w:rsidRPr="003F08F6" w:rsidRDefault="00BE01B7" w:rsidP="00FA2E50">
      <w:pPr>
        <w:rPr>
          <w:rFonts w:ascii="Georgia" w:hAnsi="Georgia"/>
        </w:rPr>
      </w:pPr>
      <w:r w:rsidRPr="003F08F6">
        <w:rPr>
          <w:rFonts w:ascii="Georgia" w:hAnsi="Georgia"/>
        </w:rPr>
        <w:t xml:space="preserve">Well the time is finally here – its “Wonderland Park” time!!  We </w:t>
      </w:r>
      <w:r w:rsidR="009609CD">
        <w:rPr>
          <w:rFonts w:ascii="Georgia" w:hAnsi="Georgia"/>
        </w:rPr>
        <w:t>a</w:t>
      </w:r>
      <w:r w:rsidR="00346B24">
        <w:rPr>
          <w:rFonts w:ascii="Georgia" w:hAnsi="Georgia"/>
        </w:rPr>
        <w:t>re scheduled for Tuesday, May 24</w:t>
      </w:r>
      <w:r w:rsidRPr="003F08F6">
        <w:rPr>
          <w:rFonts w:ascii="Georgia" w:hAnsi="Georgia"/>
          <w:vertAlign w:val="superscript"/>
        </w:rPr>
        <w:t>th</w:t>
      </w:r>
      <w:r w:rsidRPr="003F08F6">
        <w:rPr>
          <w:rFonts w:ascii="Georgia" w:hAnsi="Georgia"/>
        </w:rPr>
        <w:t>.   The schedule for the day will be as follows:</w:t>
      </w:r>
    </w:p>
    <w:p w:rsidR="00BE01B7" w:rsidRPr="003F08F6" w:rsidRDefault="00BE01B7" w:rsidP="00BE01B7">
      <w:pPr>
        <w:pStyle w:val="NoSpacing"/>
        <w:tabs>
          <w:tab w:val="left" w:pos="2070"/>
        </w:tabs>
        <w:rPr>
          <w:rFonts w:ascii="Georgia" w:hAnsi="Georgia"/>
        </w:rPr>
      </w:pPr>
      <w:r w:rsidRPr="003F08F6">
        <w:t xml:space="preserve">  </w:t>
      </w:r>
      <w:r w:rsidRPr="003F08F6">
        <w:rPr>
          <w:rFonts w:ascii="Georgia" w:hAnsi="Georgia"/>
        </w:rPr>
        <w:t>8:25 – 9:25</w:t>
      </w:r>
      <w:r w:rsidRPr="003F08F6">
        <w:rPr>
          <w:rFonts w:ascii="Georgia" w:hAnsi="Georgia"/>
        </w:rPr>
        <w:tab/>
        <w:t>Travel to Amarillo</w:t>
      </w:r>
    </w:p>
    <w:p w:rsidR="00BE01B7" w:rsidRPr="003F08F6" w:rsidRDefault="00BE01B7" w:rsidP="00BE01B7">
      <w:pPr>
        <w:pStyle w:val="NoSpacing"/>
        <w:tabs>
          <w:tab w:val="left" w:pos="2070"/>
        </w:tabs>
        <w:rPr>
          <w:rFonts w:ascii="Georgia" w:hAnsi="Georgia"/>
        </w:rPr>
      </w:pPr>
      <w:r w:rsidRPr="003F08F6">
        <w:rPr>
          <w:rFonts w:ascii="Georgia" w:hAnsi="Georgia"/>
        </w:rPr>
        <w:t>10:00 – 1:00</w:t>
      </w:r>
      <w:r w:rsidRPr="003F08F6">
        <w:rPr>
          <w:rFonts w:ascii="Georgia" w:hAnsi="Georgia"/>
        </w:rPr>
        <w:tab/>
        <w:t>Wonderland Park</w:t>
      </w:r>
    </w:p>
    <w:p w:rsidR="00BE01B7" w:rsidRPr="003F08F6" w:rsidRDefault="00BE01B7" w:rsidP="00BE01B7">
      <w:pPr>
        <w:pStyle w:val="NoSpacing"/>
        <w:tabs>
          <w:tab w:val="left" w:pos="2070"/>
        </w:tabs>
        <w:rPr>
          <w:rFonts w:ascii="Georgia" w:hAnsi="Georgia"/>
        </w:rPr>
      </w:pPr>
      <w:r w:rsidRPr="003F08F6">
        <w:rPr>
          <w:rFonts w:ascii="Georgia" w:hAnsi="Georgia"/>
        </w:rPr>
        <w:t xml:space="preserve">  1:30 – 2:30</w:t>
      </w:r>
      <w:r w:rsidRPr="003F08F6">
        <w:rPr>
          <w:rFonts w:ascii="Georgia" w:hAnsi="Georgia"/>
        </w:rPr>
        <w:tab/>
        <w:t>Mr. Gatti’s Pizza – 4412 S. Western St., Amarillo</w:t>
      </w:r>
    </w:p>
    <w:p w:rsidR="00BE01B7" w:rsidRPr="003F08F6" w:rsidRDefault="00BE01B7" w:rsidP="00BE01B7">
      <w:pPr>
        <w:pStyle w:val="NoSpacing"/>
        <w:tabs>
          <w:tab w:val="left" w:pos="2070"/>
        </w:tabs>
        <w:rPr>
          <w:rFonts w:ascii="Georgia" w:hAnsi="Georgia"/>
        </w:rPr>
      </w:pPr>
      <w:r w:rsidRPr="003F08F6">
        <w:rPr>
          <w:rFonts w:ascii="Georgia" w:hAnsi="Georgia"/>
        </w:rPr>
        <w:t xml:space="preserve">  2:30 – 3:30</w:t>
      </w:r>
      <w:r w:rsidR="00EE001A" w:rsidRPr="003F08F6">
        <w:rPr>
          <w:rFonts w:ascii="Georgia" w:hAnsi="Georgia"/>
        </w:rPr>
        <w:tab/>
        <w:t>Travel back to school</w:t>
      </w:r>
    </w:p>
    <w:p w:rsidR="00EE001A" w:rsidRPr="003F08F6" w:rsidRDefault="00EE001A" w:rsidP="00BE01B7">
      <w:pPr>
        <w:pStyle w:val="NoSpacing"/>
        <w:tabs>
          <w:tab w:val="left" w:pos="2070"/>
        </w:tabs>
        <w:rPr>
          <w:rFonts w:ascii="Georgia" w:hAnsi="Georgia"/>
          <w:b/>
        </w:rPr>
      </w:pPr>
      <w:r w:rsidRPr="003F08F6">
        <w:rPr>
          <w:rFonts w:ascii="Georgia" w:hAnsi="Georgia"/>
        </w:rPr>
        <w:tab/>
      </w:r>
      <w:r w:rsidRPr="003F08F6">
        <w:rPr>
          <w:rFonts w:ascii="Georgia" w:hAnsi="Georgia"/>
          <w:b/>
        </w:rPr>
        <w:t>Buses run at regular time</w:t>
      </w:r>
    </w:p>
    <w:p w:rsidR="00EE001A" w:rsidRPr="003F08F6" w:rsidRDefault="00EE001A" w:rsidP="00BE01B7">
      <w:pPr>
        <w:pStyle w:val="NoSpacing"/>
        <w:tabs>
          <w:tab w:val="left" w:pos="2070"/>
        </w:tabs>
        <w:rPr>
          <w:rFonts w:ascii="Georgia" w:hAnsi="Georgia"/>
          <w:b/>
        </w:rPr>
      </w:pPr>
      <w:bookmarkStart w:id="0" w:name="_GoBack"/>
      <w:bookmarkEnd w:id="0"/>
    </w:p>
    <w:p w:rsidR="00EE001A" w:rsidRPr="003F08F6" w:rsidRDefault="00EE001A" w:rsidP="00BE01B7">
      <w:pPr>
        <w:pStyle w:val="NoSpacing"/>
        <w:tabs>
          <w:tab w:val="left" w:pos="2070"/>
        </w:tabs>
        <w:rPr>
          <w:rFonts w:ascii="Georgia" w:hAnsi="Georgia"/>
          <w:b/>
        </w:rPr>
      </w:pPr>
      <w:r w:rsidRPr="003F08F6">
        <w:rPr>
          <w:rFonts w:ascii="Georgia" w:hAnsi="Georgia"/>
          <w:b/>
        </w:rPr>
        <w:t>Instructions for the day:</w:t>
      </w:r>
    </w:p>
    <w:p w:rsidR="00EE001A" w:rsidRPr="003F08F6" w:rsidRDefault="00EE001A" w:rsidP="00BE01B7">
      <w:pPr>
        <w:pStyle w:val="NoSpacing"/>
        <w:tabs>
          <w:tab w:val="left" w:pos="2070"/>
        </w:tabs>
        <w:rPr>
          <w:rFonts w:ascii="Georgia" w:hAnsi="Georgia"/>
          <w:b/>
        </w:rPr>
      </w:pPr>
    </w:p>
    <w:p w:rsidR="00EE001A" w:rsidRPr="003F08F6" w:rsidRDefault="00EE001A" w:rsidP="00EE001A">
      <w:pPr>
        <w:pStyle w:val="NoSpacing"/>
        <w:numPr>
          <w:ilvl w:val="0"/>
          <w:numId w:val="5"/>
        </w:numPr>
        <w:tabs>
          <w:tab w:val="left" w:pos="2070"/>
        </w:tabs>
        <w:rPr>
          <w:rFonts w:ascii="Georgia" w:hAnsi="Georgia"/>
        </w:rPr>
      </w:pPr>
      <w:r w:rsidRPr="003F08F6">
        <w:rPr>
          <w:rFonts w:ascii="Georgia" w:hAnsi="Georgia"/>
        </w:rPr>
        <w:t>If you want your child to wear sunscreen then please put it on them before they leave home on Tuesday morning</w:t>
      </w:r>
    </w:p>
    <w:p w:rsidR="00EE001A" w:rsidRPr="003F08F6" w:rsidRDefault="00EE001A" w:rsidP="00EE001A">
      <w:pPr>
        <w:pStyle w:val="NoSpacing"/>
        <w:numPr>
          <w:ilvl w:val="0"/>
          <w:numId w:val="5"/>
        </w:numPr>
        <w:tabs>
          <w:tab w:val="left" w:pos="2070"/>
        </w:tabs>
        <w:rPr>
          <w:rFonts w:ascii="Georgia" w:hAnsi="Georgia"/>
        </w:rPr>
      </w:pPr>
      <w:r w:rsidRPr="003F08F6">
        <w:rPr>
          <w:rFonts w:ascii="Georgia" w:hAnsi="Georgia"/>
        </w:rPr>
        <w:t xml:space="preserve">The children need to wear tennis shoes or regular shoes – </w:t>
      </w:r>
      <w:r w:rsidRPr="003F08F6">
        <w:rPr>
          <w:rFonts w:ascii="Georgia" w:hAnsi="Georgia"/>
          <w:b/>
        </w:rPr>
        <w:t>No flip flops</w:t>
      </w:r>
      <w:r w:rsidRPr="003F08F6">
        <w:rPr>
          <w:rFonts w:ascii="Georgia" w:hAnsi="Georgia"/>
        </w:rPr>
        <w:t>.</w:t>
      </w:r>
    </w:p>
    <w:p w:rsidR="00EE001A" w:rsidRPr="003F08F6" w:rsidRDefault="00EE001A" w:rsidP="00EE001A">
      <w:pPr>
        <w:pStyle w:val="NoSpacing"/>
        <w:numPr>
          <w:ilvl w:val="0"/>
          <w:numId w:val="5"/>
        </w:numPr>
        <w:tabs>
          <w:tab w:val="left" w:pos="2070"/>
        </w:tabs>
        <w:rPr>
          <w:rFonts w:ascii="Georgia" w:hAnsi="Georgia"/>
        </w:rPr>
      </w:pPr>
      <w:r w:rsidRPr="003F08F6">
        <w:rPr>
          <w:rFonts w:ascii="Georgia" w:hAnsi="Georgia"/>
        </w:rPr>
        <w:t xml:space="preserve">The children will be assigned a sponsor while at the park – each child will stay with that sponsor unless they choose to go with </w:t>
      </w:r>
      <w:r w:rsidRPr="003F08F6">
        <w:rPr>
          <w:rFonts w:ascii="Georgia" w:hAnsi="Georgia"/>
          <w:b/>
        </w:rPr>
        <w:t>their own parent(s).</w:t>
      </w:r>
    </w:p>
    <w:p w:rsidR="00EE001A" w:rsidRDefault="00EF31E8" w:rsidP="00EE001A">
      <w:pPr>
        <w:pStyle w:val="NoSpacing"/>
        <w:numPr>
          <w:ilvl w:val="0"/>
          <w:numId w:val="5"/>
        </w:numPr>
        <w:tabs>
          <w:tab w:val="left" w:pos="2070"/>
        </w:tabs>
        <w:rPr>
          <w:rFonts w:ascii="Georgia" w:hAnsi="Georgia"/>
        </w:rPr>
      </w:pPr>
      <w:r>
        <w:rPr>
          <w:rFonts w:ascii="Georgia" w:hAnsi="Georgia"/>
        </w:rPr>
        <w:t>The school will pay the $13</w:t>
      </w:r>
      <w:r w:rsidR="00EE001A" w:rsidRPr="003F08F6">
        <w:rPr>
          <w:rFonts w:ascii="Georgia" w:hAnsi="Georgia"/>
        </w:rPr>
        <w:t>.50 admission for all of the students to enter the park</w:t>
      </w:r>
      <w:r w:rsidR="00B45F2D" w:rsidRPr="003F08F6">
        <w:rPr>
          <w:rFonts w:ascii="Georgia" w:hAnsi="Georgia"/>
        </w:rPr>
        <w:t xml:space="preserve"> and pay for the pizza at Mr. Gatti’s Pizza. If your student wants to purchase anything at the park or play games at Mr. Gatti’s they will need to bring money for those extras.</w:t>
      </w:r>
    </w:p>
    <w:p w:rsidR="003F08F6" w:rsidRPr="003F08F6" w:rsidRDefault="003F08F6" w:rsidP="003F08F6">
      <w:pPr>
        <w:pStyle w:val="NoSpacing"/>
        <w:tabs>
          <w:tab w:val="left" w:pos="2070"/>
        </w:tabs>
        <w:ind w:left="720"/>
        <w:rPr>
          <w:rFonts w:ascii="Georgia" w:hAnsi="Georgia"/>
        </w:rPr>
      </w:pPr>
    </w:p>
    <w:p w:rsidR="003F08F6" w:rsidRPr="003F08F6" w:rsidRDefault="008A090D" w:rsidP="003F08F6">
      <w:pPr>
        <w:pStyle w:val="NoSpacing"/>
        <w:numPr>
          <w:ilvl w:val="0"/>
          <w:numId w:val="6"/>
        </w:numPr>
        <w:tabs>
          <w:tab w:val="left" w:pos="2070"/>
        </w:tabs>
        <w:ind w:left="1080"/>
        <w:rPr>
          <w:rFonts w:ascii="Georgia" w:hAnsi="Georgia"/>
        </w:rPr>
      </w:pPr>
      <w:r>
        <w:rPr>
          <w:rFonts w:ascii="Georgia" w:hAnsi="Georgia"/>
        </w:rPr>
        <w:t>Texas Tornado - $4</w:t>
      </w:r>
      <w:r w:rsidR="003F08F6" w:rsidRPr="003F08F6">
        <w:rPr>
          <w:rFonts w:ascii="Georgia" w:hAnsi="Georgia"/>
        </w:rPr>
        <w:t>.00</w:t>
      </w:r>
    </w:p>
    <w:p w:rsidR="003F08F6" w:rsidRPr="003F08F6" w:rsidRDefault="008A090D" w:rsidP="003F08F6">
      <w:pPr>
        <w:pStyle w:val="NoSpacing"/>
        <w:numPr>
          <w:ilvl w:val="0"/>
          <w:numId w:val="6"/>
        </w:numPr>
        <w:tabs>
          <w:tab w:val="left" w:pos="2070"/>
        </w:tabs>
        <w:ind w:left="1080"/>
        <w:rPr>
          <w:rFonts w:ascii="Georgia" w:hAnsi="Georgia"/>
        </w:rPr>
      </w:pPr>
      <w:r>
        <w:rPr>
          <w:rFonts w:ascii="Georgia" w:hAnsi="Georgia"/>
        </w:rPr>
        <w:t>Drop of Fear - $4</w:t>
      </w:r>
      <w:r w:rsidR="003F08F6" w:rsidRPr="003F08F6">
        <w:rPr>
          <w:rFonts w:ascii="Georgia" w:hAnsi="Georgia"/>
        </w:rPr>
        <w:t>.00</w:t>
      </w:r>
    </w:p>
    <w:p w:rsidR="003F08F6" w:rsidRDefault="008A090D" w:rsidP="003F08F6">
      <w:pPr>
        <w:pStyle w:val="NoSpacing"/>
        <w:numPr>
          <w:ilvl w:val="0"/>
          <w:numId w:val="6"/>
        </w:numPr>
        <w:tabs>
          <w:tab w:val="left" w:pos="2070"/>
        </w:tabs>
        <w:ind w:left="1080"/>
        <w:rPr>
          <w:rFonts w:ascii="Georgia" w:hAnsi="Georgia"/>
        </w:rPr>
      </w:pPr>
      <w:r>
        <w:rPr>
          <w:rFonts w:ascii="Georgia" w:hAnsi="Georgia"/>
        </w:rPr>
        <w:t>Fantastic Journey - $4</w:t>
      </w:r>
      <w:r w:rsidR="003F08F6" w:rsidRPr="003F08F6">
        <w:rPr>
          <w:rFonts w:ascii="Georgia" w:hAnsi="Georgia"/>
        </w:rPr>
        <w:t>.00</w:t>
      </w:r>
    </w:p>
    <w:p w:rsidR="00AF297E" w:rsidRDefault="00AF297E" w:rsidP="003F08F6">
      <w:pPr>
        <w:pStyle w:val="NoSpacing"/>
        <w:numPr>
          <w:ilvl w:val="0"/>
          <w:numId w:val="6"/>
        </w:numPr>
        <w:tabs>
          <w:tab w:val="left" w:pos="2070"/>
        </w:tabs>
        <w:ind w:left="1080"/>
        <w:rPr>
          <w:rFonts w:ascii="Georgia" w:hAnsi="Georgia"/>
        </w:rPr>
      </w:pPr>
      <w:r>
        <w:rPr>
          <w:rFonts w:ascii="Georgia" w:hAnsi="Georgia"/>
        </w:rPr>
        <w:t>*Students can pay $8.00 and be able to ride each one of these rides one time.</w:t>
      </w:r>
    </w:p>
    <w:p w:rsidR="003F08F6" w:rsidRPr="003F08F6" w:rsidRDefault="003F08F6" w:rsidP="003F08F6">
      <w:pPr>
        <w:pStyle w:val="NoSpacing"/>
        <w:tabs>
          <w:tab w:val="left" w:pos="2070"/>
        </w:tabs>
        <w:ind w:left="1080"/>
        <w:rPr>
          <w:rFonts w:ascii="Georgia" w:hAnsi="Georgia"/>
        </w:rPr>
      </w:pPr>
    </w:p>
    <w:p w:rsidR="003F08F6" w:rsidRPr="003F08F6" w:rsidRDefault="003F08F6" w:rsidP="003F08F6">
      <w:pPr>
        <w:pStyle w:val="NoSpacing"/>
        <w:numPr>
          <w:ilvl w:val="0"/>
          <w:numId w:val="7"/>
        </w:numPr>
        <w:tabs>
          <w:tab w:val="left" w:pos="2070"/>
        </w:tabs>
        <w:rPr>
          <w:rFonts w:ascii="Georgia" w:hAnsi="Georgia"/>
        </w:rPr>
      </w:pPr>
      <w:r w:rsidRPr="003F08F6">
        <w:rPr>
          <w:rFonts w:ascii="Georgia" w:hAnsi="Georgia"/>
        </w:rPr>
        <w:t>Parents will need to purchase their ticket</w:t>
      </w:r>
      <w:r w:rsidR="00E5348F">
        <w:rPr>
          <w:rFonts w:ascii="Georgia" w:hAnsi="Georgia"/>
        </w:rPr>
        <w:t>s</w:t>
      </w:r>
      <w:r w:rsidRPr="003F08F6">
        <w:rPr>
          <w:rFonts w:ascii="Georgia" w:hAnsi="Georgia"/>
        </w:rPr>
        <w:t xml:space="preserve"> into the park</w:t>
      </w:r>
      <w:r w:rsidR="00E5348F">
        <w:rPr>
          <w:rFonts w:ascii="Georgia" w:hAnsi="Georgia"/>
        </w:rPr>
        <w:t xml:space="preserve"> separately from the school group</w:t>
      </w:r>
      <w:r w:rsidRPr="003F08F6">
        <w:rPr>
          <w:rFonts w:ascii="Georgia" w:hAnsi="Georgia"/>
        </w:rPr>
        <w:t>.</w:t>
      </w:r>
      <w:r w:rsidR="00E5348F">
        <w:rPr>
          <w:rFonts w:ascii="Georgia" w:hAnsi="Georgia"/>
        </w:rPr>
        <w:t xml:space="preserve">  </w:t>
      </w:r>
      <w:r w:rsidR="00E5348F" w:rsidRPr="00E5348F">
        <w:rPr>
          <w:rFonts w:ascii="Georgia" w:hAnsi="Georgia"/>
        </w:rPr>
        <w:t>Spectator tickets</w:t>
      </w:r>
      <w:r w:rsidR="00E5348F">
        <w:rPr>
          <w:rFonts w:ascii="Georgia" w:hAnsi="Georgia"/>
        </w:rPr>
        <w:t xml:space="preserve"> are </w:t>
      </w:r>
      <w:r w:rsidR="008A090D">
        <w:rPr>
          <w:rFonts w:ascii="Georgia" w:hAnsi="Georgia"/>
        </w:rPr>
        <w:t>$5</w:t>
      </w:r>
      <w:r w:rsidR="00E5348F" w:rsidRPr="00E5348F">
        <w:rPr>
          <w:rFonts w:ascii="Georgia" w:hAnsi="Georgia"/>
        </w:rPr>
        <w:t>.00</w:t>
      </w:r>
      <w:r w:rsidR="00E5348F">
        <w:rPr>
          <w:rFonts w:ascii="Georgia" w:hAnsi="Georgia"/>
        </w:rPr>
        <w:t xml:space="preserve"> and regular admission is $</w:t>
      </w:r>
      <w:r w:rsidR="00346B24">
        <w:rPr>
          <w:rFonts w:ascii="Georgia" w:hAnsi="Georgia"/>
        </w:rPr>
        <w:t xml:space="preserve"> 14.00</w:t>
      </w:r>
      <w:r w:rsidR="00096159">
        <w:rPr>
          <w:rFonts w:ascii="Georgia" w:hAnsi="Georgia"/>
        </w:rPr>
        <w:t>.</w:t>
      </w:r>
    </w:p>
    <w:p w:rsidR="006919EB" w:rsidRDefault="003F08F6" w:rsidP="006919EB">
      <w:pPr>
        <w:pStyle w:val="NoSpacing"/>
        <w:numPr>
          <w:ilvl w:val="0"/>
          <w:numId w:val="5"/>
        </w:numPr>
        <w:tabs>
          <w:tab w:val="left" w:pos="2070"/>
        </w:tabs>
        <w:rPr>
          <w:rFonts w:ascii="Georgia" w:hAnsi="Georgia"/>
        </w:rPr>
      </w:pPr>
      <w:r w:rsidRPr="003F08F6">
        <w:rPr>
          <w:rFonts w:ascii="Georgia" w:hAnsi="Georgia"/>
        </w:rPr>
        <w:t>Children may ride home with their own parents – if you do take</w:t>
      </w:r>
      <w:r w:rsidR="00EF31E8">
        <w:rPr>
          <w:rFonts w:ascii="Georgia" w:hAnsi="Georgia"/>
        </w:rPr>
        <w:t xml:space="preserve"> your child please let Mr. Wilson</w:t>
      </w:r>
      <w:r w:rsidRPr="003F08F6">
        <w:rPr>
          <w:rFonts w:ascii="Georgia" w:hAnsi="Georgia"/>
        </w:rPr>
        <w:t xml:space="preserve"> know so we</w:t>
      </w:r>
      <w:r w:rsidR="006919EB">
        <w:rPr>
          <w:rFonts w:ascii="Georgia" w:hAnsi="Georgia"/>
        </w:rPr>
        <w:t xml:space="preserve"> won’t think we’ve lost anybody!</w:t>
      </w:r>
    </w:p>
    <w:p w:rsidR="006919EB" w:rsidRDefault="006919EB" w:rsidP="006919EB">
      <w:pPr>
        <w:pStyle w:val="NoSpacing"/>
        <w:tabs>
          <w:tab w:val="left" w:pos="2070"/>
        </w:tabs>
        <w:rPr>
          <w:rFonts w:ascii="Georgia" w:hAnsi="Georgia"/>
        </w:rPr>
      </w:pPr>
    </w:p>
    <w:p w:rsidR="006919EB" w:rsidRPr="006919EB" w:rsidRDefault="006919EB" w:rsidP="006919EB">
      <w:pPr>
        <w:pStyle w:val="NoSpacing"/>
        <w:tabs>
          <w:tab w:val="left" w:pos="2070"/>
        </w:tabs>
        <w:rPr>
          <w:rFonts w:ascii="Georgia" w:hAnsi="Georgia"/>
        </w:rPr>
      </w:pPr>
      <w:r>
        <w:rPr>
          <w:rFonts w:ascii="Georgia" w:hAnsi="Georgia"/>
        </w:rPr>
        <w:t xml:space="preserve">Don’t forget that graduation </w:t>
      </w:r>
      <w:r w:rsidR="00346B24">
        <w:rPr>
          <w:rFonts w:ascii="Georgia" w:hAnsi="Georgia"/>
        </w:rPr>
        <w:t>is Thursday, May 26</w:t>
      </w:r>
      <w:r w:rsidR="0015799C">
        <w:rPr>
          <w:rFonts w:ascii="Georgia" w:hAnsi="Georgia"/>
        </w:rPr>
        <w:t xml:space="preserve"> at 7:00 PM and </w:t>
      </w:r>
      <w:r>
        <w:rPr>
          <w:rFonts w:ascii="Georgia" w:hAnsi="Georgia"/>
        </w:rPr>
        <w:t xml:space="preserve">the barbecue </w:t>
      </w:r>
      <w:r w:rsidR="00346B24">
        <w:rPr>
          <w:rFonts w:ascii="Georgia" w:hAnsi="Georgia"/>
        </w:rPr>
        <w:t>is at noon on the 27</w:t>
      </w:r>
      <w:r w:rsidR="0015799C" w:rsidRPr="0015799C">
        <w:rPr>
          <w:rFonts w:ascii="Georgia" w:hAnsi="Georgia"/>
          <w:vertAlign w:val="superscript"/>
        </w:rPr>
        <w:t>th</w:t>
      </w:r>
      <w:r w:rsidR="0015799C">
        <w:rPr>
          <w:rFonts w:ascii="Georgia" w:hAnsi="Georgia"/>
        </w:rPr>
        <w:t>.</w:t>
      </w:r>
    </w:p>
    <w:p w:rsidR="003F08F6" w:rsidRPr="003F08F6" w:rsidRDefault="003F08F6" w:rsidP="003F08F6">
      <w:pPr>
        <w:pStyle w:val="NoSpacing"/>
        <w:tabs>
          <w:tab w:val="left" w:pos="2070"/>
        </w:tabs>
        <w:rPr>
          <w:rFonts w:ascii="Georgia" w:hAnsi="Georgia"/>
        </w:rPr>
      </w:pPr>
    </w:p>
    <w:p w:rsidR="003F08F6" w:rsidRPr="003F08F6" w:rsidRDefault="003F08F6" w:rsidP="003F08F6">
      <w:pPr>
        <w:pStyle w:val="NoSpacing"/>
        <w:tabs>
          <w:tab w:val="left" w:pos="2070"/>
        </w:tabs>
        <w:rPr>
          <w:rFonts w:ascii="Georgia" w:hAnsi="Georgia"/>
        </w:rPr>
      </w:pPr>
      <w:r w:rsidRPr="003F08F6">
        <w:rPr>
          <w:rFonts w:ascii="Georgia" w:hAnsi="Georgia"/>
        </w:rPr>
        <w:t>Respectfully yours,</w:t>
      </w:r>
    </w:p>
    <w:p w:rsidR="003F08F6" w:rsidRPr="003F08F6" w:rsidRDefault="003F08F6" w:rsidP="003F08F6">
      <w:pPr>
        <w:pStyle w:val="NoSpacing"/>
        <w:tabs>
          <w:tab w:val="left" w:pos="2070"/>
        </w:tabs>
        <w:rPr>
          <w:rFonts w:ascii="Georgia" w:hAnsi="Georgia"/>
        </w:rPr>
      </w:pPr>
    </w:p>
    <w:p w:rsidR="003F08F6" w:rsidRPr="003F08F6" w:rsidRDefault="003F08F6" w:rsidP="003F08F6">
      <w:pPr>
        <w:pStyle w:val="NoSpacing"/>
        <w:tabs>
          <w:tab w:val="left" w:pos="2070"/>
        </w:tabs>
        <w:rPr>
          <w:rFonts w:ascii="Georgia" w:hAnsi="Georgia"/>
        </w:rPr>
      </w:pPr>
    </w:p>
    <w:p w:rsidR="0015799C" w:rsidRDefault="0015799C" w:rsidP="003F08F6">
      <w:pPr>
        <w:pStyle w:val="NoSpacing"/>
        <w:tabs>
          <w:tab w:val="left" w:pos="2070"/>
        </w:tabs>
        <w:rPr>
          <w:rFonts w:ascii="Georgia" w:hAnsi="Georgia"/>
        </w:rPr>
      </w:pPr>
    </w:p>
    <w:p w:rsidR="003F08F6" w:rsidRDefault="00EF31E8" w:rsidP="003F08F6">
      <w:pPr>
        <w:pStyle w:val="NoSpacing"/>
        <w:tabs>
          <w:tab w:val="left" w:pos="2070"/>
        </w:tabs>
        <w:rPr>
          <w:rFonts w:ascii="Georgia" w:hAnsi="Georgia"/>
        </w:rPr>
      </w:pPr>
      <w:r>
        <w:rPr>
          <w:rFonts w:ascii="Georgia" w:hAnsi="Georgia"/>
        </w:rPr>
        <w:t>John Wilson</w:t>
      </w:r>
    </w:p>
    <w:p w:rsidR="006919EB" w:rsidRPr="003F08F6" w:rsidRDefault="006919EB" w:rsidP="003F08F6">
      <w:pPr>
        <w:pStyle w:val="NoSpacing"/>
        <w:tabs>
          <w:tab w:val="left" w:pos="2070"/>
        </w:tabs>
        <w:rPr>
          <w:rFonts w:ascii="Georgia" w:hAnsi="Georgia"/>
        </w:rPr>
      </w:pPr>
    </w:p>
    <w:sectPr w:rsidR="006919EB" w:rsidRPr="003F08F6" w:rsidSect="00746F64">
      <w:headerReference w:type="default" r:id="rId9"/>
      <w:pgSz w:w="12240" w:h="15840"/>
      <w:pgMar w:top="34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7C" w:rsidRDefault="00F1047C" w:rsidP="001576BD">
      <w:pPr>
        <w:spacing w:after="0" w:line="240" w:lineRule="auto"/>
      </w:pPr>
      <w:r>
        <w:separator/>
      </w:r>
    </w:p>
  </w:endnote>
  <w:endnote w:type="continuationSeparator" w:id="0">
    <w:p w:rsidR="00F1047C" w:rsidRDefault="00F1047C" w:rsidP="0015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7C" w:rsidRDefault="00F1047C" w:rsidP="001576BD">
      <w:pPr>
        <w:spacing w:after="0" w:line="240" w:lineRule="auto"/>
      </w:pPr>
      <w:r>
        <w:separator/>
      </w:r>
    </w:p>
  </w:footnote>
  <w:footnote w:type="continuationSeparator" w:id="0">
    <w:p w:rsidR="00F1047C" w:rsidRDefault="00F1047C" w:rsidP="00157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48F" w:rsidRDefault="00F1047C" w:rsidP="00DC0998">
    <w:pPr>
      <w:pStyle w:val="Header"/>
      <w:jc w:val="center"/>
      <w:rPr>
        <w:rFonts w:ascii="Georgia" w:hAnsi="Georgia"/>
        <w:b/>
        <w:sz w:val="36"/>
        <w:szCs w:val="36"/>
      </w:rPr>
    </w:pPr>
    <w:r>
      <w:rPr>
        <w:rFonts w:ascii="Georgia" w:hAnsi="Georgia"/>
        <w:b/>
        <w:i/>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3pt;height:27pt" fillcolor="#622423 [1605]">
          <v:shadow color="#868686"/>
          <v:textpath style="font-family:&quot;Georgia&quot;;font-size:18pt;font-weight:bold;font-style:italic;v-text-kern:t" trim="t" fitpath="t" string="Grandview-Hopkins I.S.D."/>
        </v:shape>
      </w:pict>
    </w:r>
  </w:p>
  <w:p w:rsidR="00E5348F" w:rsidRPr="005B700C" w:rsidRDefault="00E5348F" w:rsidP="00D4281A">
    <w:pPr>
      <w:pStyle w:val="Header"/>
      <w:tabs>
        <w:tab w:val="clear" w:pos="4680"/>
      </w:tabs>
      <w:ind w:left="450"/>
      <w:rPr>
        <w:rFonts w:ascii="Georgia" w:hAnsi="Georgia"/>
        <w:b/>
        <w:sz w:val="18"/>
        <w:szCs w:val="18"/>
      </w:rPr>
    </w:pPr>
  </w:p>
  <w:p w:rsidR="001D26BD" w:rsidRDefault="001D26BD" w:rsidP="005B700C">
    <w:pPr>
      <w:pStyle w:val="Header"/>
      <w:tabs>
        <w:tab w:val="clear" w:pos="4680"/>
      </w:tabs>
      <w:rPr>
        <w:rFonts w:ascii="Georgia" w:hAnsi="Georgia"/>
        <w:i/>
        <w:sz w:val="18"/>
        <w:szCs w:val="18"/>
      </w:rPr>
    </w:pPr>
  </w:p>
  <w:p w:rsidR="00E5348F" w:rsidRPr="005B700C" w:rsidRDefault="00EF31E8" w:rsidP="005B700C">
    <w:pPr>
      <w:pStyle w:val="Header"/>
      <w:tabs>
        <w:tab w:val="clear" w:pos="4680"/>
      </w:tabs>
      <w:rPr>
        <w:rFonts w:ascii="Georgia" w:hAnsi="Georgia"/>
        <w:i/>
        <w:sz w:val="18"/>
        <w:szCs w:val="18"/>
      </w:rPr>
    </w:pPr>
    <w:r>
      <w:rPr>
        <w:rFonts w:ascii="Georgia" w:hAnsi="Georgia"/>
        <w:i/>
        <w:sz w:val="18"/>
        <w:szCs w:val="18"/>
      </w:rPr>
      <w:t>John Wilson</w:t>
    </w:r>
    <w:proofErr w:type="gramStart"/>
    <w:r>
      <w:rPr>
        <w:rFonts w:ascii="Georgia" w:hAnsi="Georgia"/>
        <w:i/>
        <w:sz w:val="18"/>
        <w:szCs w:val="18"/>
      </w:rPr>
      <w:t xml:space="preserve">, </w:t>
    </w:r>
    <w:r w:rsidR="00E5348F" w:rsidRPr="005B700C">
      <w:rPr>
        <w:rFonts w:ascii="Georgia" w:hAnsi="Georgia"/>
        <w:i/>
        <w:sz w:val="18"/>
        <w:szCs w:val="18"/>
      </w:rPr>
      <w:t xml:space="preserve"> Superintendent</w:t>
    </w:r>
    <w:proofErr w:type="gramEnd"/>
    <w:r w:rsidR="00E5348F" w:rsidRPr="005B700C">
      <w:rPr>
        <w:rFonts w:ascii="Georgia" w:hAnsi="Georgia"/>
        <w:i/>
        <w:sz w:val="18"/>
        <w:szCs w:val="18"/>
      </w:rPr>
      <w:t xml:space="preserve"> </w:t>
    </w:r>
    <w:r w:rsidR="00E5348F" w:rsidRPr="005B700C">
      <w:rPr>
        <w:rFonts w:ascii="Georgia" w:hAnsi="Georgia"/>
        <w:i/>
        <w:sz w:val="18"/>
        <w:szCs w:val="18"/>
      </w:rPr>
      <w:tab/>
    </w:r>
    <w:r w:rsidR="00E5348F">
      <w:rPr>
        <w:rFonts w:ascii="Georgia" w:hAnsi="Georgia"/>
        <w:i/>
        <w:sz w:val="18"/>
        <w:szCs w:val="18"/>
      </w:rPr>
      <w:t>Ryan Davis</w:t>
    </w:r>
    <w:r w:rsidR="00E5348F" w:rsidRPr="005B700C">
      <w:rPr>
        <w:rFonts w:ascii="Georgia" w:hAnsi="Georgia"/>
        <w:i/>
        <w:sz w:val="18"/>
        <w:szCs w:val="18"/>
      </w:rPr>
      <w:t>, Board President</w:t>
    </w:r>
    <w:r w:rsidR="00E5348F" w:rsidRPr="005B700C">
      <w:rPr>
        <w:rFonts w:ascii="Georgia" w:hAnsi="Georgia"/>
        <w:i/>
        <w:sz w:val="18"/>
        <w:szCs w:val="18"/>
      </w:rPr>
      <w:tab/>
      <w:t xml:space="preserve"> </w:t>
    </w:r>
  </w:p>
  <w:p w:rsidR="00E5348F" w:rsidRPr="005B700C" w:rsidRDefault="00E5348F" w:rsidP="005B700C">
    <w:pPr>
      <w:pStyle w:val="Header"/>
      <w:tabs>
        <w:tab w:val="clear" w:pos="4680"/>
      </w:tabs>
      <w:rPr>
        <w:rFonts w:ascii="Georgia" w:hAnsi="Georgia"/>
        <w:i/>
        <w:sz w:val="18"/>
        <w:szCs w:val="18"/>
      </w:rPr>
    </w:pPr>
    <w:r w:rsidRPr="005B700C">
      <w:rPr>
        <w:rFonts w:ascii="Georgia" w:hAnsi="Georgia"/>
        <w:i/>
        <w:sz w:val="18"/>
        <w:szCs w:val="18"/>
      </w:rPr>
      <w:t>(Office) 806-669-3831    (Fax) 806-669-3044</w:t>
    </w:r>
    <w:r w:rsidRPr="005B700C">
      <w:rPr>
        <w:rFonts w:ascii="Georgia" w:hAnsi="Georgia"/>
        <w:i/>
        <w:sz w:val="18"/>
        <w:szCs w:val="18"/>
      </w:rPr>
      <w:tab/>
      <w:t>11676 F.M. 293 / Groom, TX.  79039</w:t>
    </w:r>
    <w:r w:rsidRPr="005B700C">
      <w:rPr>
        <w:rFonts w:ascii="Georgia" w:hAnsi="Georgia"/>
        <w:i/>
        <w:sz w:val="18"/>
        <w:szCs w:val="18"/>
      </w:rPr>
      <w:tab/>
    </w:r>
    <w:r w:rsidRPr="005B700C">
      <w:rPr>
        <w:rFonts w:ascii="Georgia" w:hAnsi="Georgia"/>
        <w:i/>
        <w:sz w:val="18"/>
        <w:szCs w:val="18"/>
      </w:rPr>
      <w:tab/>
    </w:r>
  </w:p>
  <w:p w:rsidR="00E5348F" w:rsidRPr="005B700C" w:rsidRDefault="00EF31E8" w:rsidP="005B700C">
    <w:pPr>
      <w:pStyle w:val="Header"/>
      <w:tabs>
        <w:tab w:val="clear" w:pos="4680"/>
        <w:tab w:val="left" w:pos="4320"/>
      </w:tabs>
      <w:rPr>
        <w:rFonts w:ascii="Georgia" w:hAnsi="Georgia"/>
        <w:sz w:val="18"/>
        <w:szCs w:val="18"/>
      </w:rPr>
    </w:pPr>
    <w:r>
      <w:rPr>
        <w:rFonts w:ascii="Georgia" w:hAnsi="Georgia"/>
        <w:i/>
        <w:noProof/>
        <w:sz w:val="18"/>
        <w:szCs w:val="18"/>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639445</wp:posOffset>
              </wp:positionV>
              <wp:extent cx="5915025" cy="635"/>
              <wp:effectExtent l="9525" t="10795" r="9525"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pt;margin-top:50.35pt;width:465.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jJIA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" strokeweight="1pt"/>
          </w:pict>
        </mc:Fallback>
      </mc:AlternateContent>
    </w:r>
    <w:r w:rsidR="00E5348F" w:rsidRPr="005B700C">
      <w:rPr>
        <w:rFonts w:ascii="Georgia" w:hAnsi="Georgia"/>
        <w:i/>
        <w:noProof/>
        <w:sz w:val="18"/>
        <w:szCs w:val="18"/>
      </w:rPr>
      <w:drawing>
        <wp:anchor distT="0" distB="0" distL="114300" distR="114300" simplePos="0" relativeHeight="251663360" behindDoc="0" locked="0" layoutInCell="1" allowOverlap="1">
          <wp:simplePos x="0" y="0"/>
          <wp:positionH relativeFrom="column">
            <wp:posOffset>1104900</wp:posOffset>
          </wp:positionH>
          <wp:positionV relativeFrom="paragraph">
            <wp:posOffset>77470</wp:posOffset>
          </wp:positionV>
          <wp:extent cx="3743325" cy="518160"/>
          <wp:effectExtent l="57150" t="76200" r="1238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743325" cy="518160"/>
                  </a:xfrm>
                  <a:prstGeom prst="rect">
                    <a:avLst/>
                  </a:prstGeom>
                  <a:solidFill>
                    <a:srgbClr val="FFFFFF">
                      <a:shade val="85000"/>
                      <a:alpha val="0"/>
                    </a:srgbClr>
                  </a:solidFill>
                  <a:ln w="88900" cap="sq">
                    <a:noFill/>
                    <a:miter lim="800000"/>
                  </a:ln>
                  <a:effectLst>
                    <a:outerShdw blurRad="50800" dist="38100" algn="l" rotWithShape="0">
                      <a:prstClr val="black">
                        <a:alpha val="40000"/>
                      </a:prstClr>
                    </a:outerShdw>
                  </a:effectLst>
                  <a:scene3d>
                    <a:camera prst="obliqueTopRight"/>
                    <a:lightRig rig="soft" dir="t">
                      <a:rot lat="0" lon="0" rev="0"/>
                    </a:lightRig>
                  </a:scene3d>
                  <a:sp3d contourW="44450" prstMaterial="matte">
                    <a:bevelT w="63500" h="63500" prst="artDeco"/>
                    <a:contourClr>
                      <a:srgbClr val="FFFFFF"/>
                    </a:contourClr>
                  </a:sp3d>
                </pic:spPr>
              </pic:pic>
            </a:graphicData>
          </a:graphic>
        </wp:anchor>
      </w:drawing>
    </w:r>
    <w:r w:rsidR="00E5348F" w:rsidRPr="005B700C">
      <w:rPr>
        <w:rFonts w:ascii="Georgia" w:hAnsi="Georgia"/>
        <w:i/>
        <w:sz w:val="18"/>
        <w:szCs w:val="18"/>
      </w:rPr>
      <w:tab/>
    </w:r>
    <w:r w:rsidR="00E5348F" w:rsidRPr="005B700C">
      <w:rPr>
        <w:rFonts w:ascii="Georgia" w:hAnsi="Georgia"/>
        <w:i/>
        <w:sz w:val="18"/>
        <w:szCs w:val="18"/>
      </w:rPr>
      <w:tab/>
    </w:r>
    <w:r w:rsidR="00E5348F" w:rsidRPr="005B700C">
      <w:rPr>
        <w:rFonts w:ascii="Georgia" w:hAnsi="Georgi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76778"/>
    <w:multiLevelType w:val="hybridMultilevel"/>
    <w:tmpl w:val="621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327A8"/>
    <w:multiLevelType w:val="hybridMultilevel"/>
    <w:tmpl w:val="1A08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F546D"/>
    <w:multiLevelType w:val="hybridMultilevel"/>
    <w:tmpl w:val="441C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65F6D"/>
    <w:multiLevelType w:val="hybridMultilevel"/>
    <w:tmpl w:val="2E82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F37E4"/>
    <w:multiLevelType w:val="hybridMultilevel"/>
    <w:tmpl w:val="D42C2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77B7E"/>
    <w:multiLevelType w:val="hybridMultilevel"/>
    <w:tmpl w:val="E9D8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2239E"/>
    <w:multiLevelType w:val="hybridMultilevel"/>
    <w:tmpl w:val="319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17"/>
    <w:rsid w:val="00096159"/>
    <w:rsid w:val="000E30D1"/>
    <w:rsid w:val="001576BD"/>
    <w:rsid w:val="0015799C"/>
    <w:rsid w:val="001B306F"/>
    <w:rsid w:val="001D26BD"/>
    <w:rsid w:val="001D3504"/>
    <w:rsid w:val="001D39FC"/>
    <w:rsid w:val="001E63ED"/>
    <w:rsid w:val="001F42D5"/>
    <w:rsid w:val="001F4FD1"/>
    <w:rsid w:val="00244ACA"/>
    <w:rsid w:val="002A0244"/>
    <w:rsid w:val="002B0C32"/>
    <w:rsid w:val="002D4B8D"/>
    <w:rsid w:val="002E6A3A"/>
    <w:rsid w:val="00346B24"/>
    <w:rsid w:val="00362914"/>
    <w:rsid w:val="0038060B"/>
    <w:rsid w:val="003C494D"/>
    <w:rsid w:val="003F08F6"/>
    <w:rsid w:val="00452A23"/>
    <w:rsid w:val="00457F0A"/>
    <w:rsid w:val="0050268C"/>
    <w:rsid w:val="005B700C"/>
    <w:rsid w:val="005E660D"/>
    <w:rsid w:val="006048F3"/>
    <w:rsid w:val="00626D5B"/>
    <w:rsid w:val="006919EB"/>
    <w:rsid w:val="006E745C"/>
    <w:rsid w:val="00705462"/>
    <w:rsid w:val="00742DAC"/>
    <w:rsid w:val="00746F64"/>
    <w:rsid w:val="00780C1C"/>
    <w:rsid w:val="00842015"/>
    <w:rsid w:val="008A090D"/>
    <w:rsid w:val="009609CD"/>
    <w:rsid w:val="00991C17"/>
    <w:rsid w:val="00A45D84"/>
    <w:rsid w:val="00AE6BBF"/>
    <w:rsid w:val="00AF297E"/>
    <w:rsid w:val="00B43277"/>
    <w:rsid w:val="00B45F2D"/>
    <w:rsid w:val="00BE01B7"/>
    <w:rsid w:val="00C02FAC"/>
    <w:rsid w:val="00C67041"/>
    <w:rsid w:val="00C77E52"/>
    <w:rsid w:val="00CA1F40"/>
    <w:rsid w:val="00D25CCA"/>
    <w:rsid w:val="00D4281A"/>
    <w:rsid w:val="00D51DF5"/>
    <w:rsid w:val="00DC0998"/>
    <w:rsid w:val="00E5348F"/>
    <w:rsid w:val="00EE001A"/>
    <w:rsid w:val="00EF31E8"/>
    <w:rsid w:val="00F1047C"/>
    <w:rsid w:val="00F63DE2"/>
    <w:rsid w:val="00FA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6BD"/>
  </w:style>
  <w:style w:type="paragraph" w:styleId="Footer">
    <w:name w:val="footer"/>
    <w:basedOn w:val="Normal"/>
    <w:link w:val="FooterChar"/>
    <w:uiPriority w:val="99"/>
    <w:semiHidden/>
    <w:unhideWhenUsed/>
    <w:rsid w:val="001576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6BD"/>
  </w:style>
  <w:style w:type="paragraph" w:styleId="BalloonText">
    <w:name w:val="Balloon Text"/>
    <w:basedOn w:val="Normal"/>
    <w:link w:val="BalloonTextChar"/>
    <w:uiPriority w:val="99"/>
    <w:semiHidden/>
    <w:unhideWhenUsed/>
    <w:rsid w:val="0015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BD"/>
    <w:rPr>
      <w:rFonts w:ascii="Tahoma" w:hAnsi="Tahoma" w:cs="Tahoma"/>
      <w:sz w:val="16"/>
      <w:szCs w:val="16"/>
    </w:rPr>
  </w:style>
  <w:style w:type="paragraph" w:styleId="ListParagraph">
    <w:name w:val="List Paragraph"/>
    <w:basedOn w:val="Normal"/>
    <w:uiPriority w:val="34"/>
    <w:qFormat/>
    <w:rsid w:val="0038060B"/>
    <w:pPr>
      <w:ind w:left="720"/>
      <w:contextualSpacing/>
    </w:pPr>
  </w:style>
  <w:style w:type="paragraph" w:styleId="NoSpacing">
    <w:name w:val="No Spacing"/>
    <w:uiPriority w:val="1"/>
    <w:qFormat/>
    <w:rsid w:val="00BE01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6BD"/>
  </w:style>
  <w:style w:type="paragraph" w:styleId="Footer">
    <w:name w:val="footer"/>
    <w:basedOn w:val="Normal"/>
    <w:link w:val="FooterChar"/>
    <w:uiPriority w:val="99"/>
    <w:semiHidden/>
    <w:unhideWhenUsed/>
    <w:rsid w:val="001576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6BD"/>
  </w:style>
  <w:style w:type="paragraph" w:styleId="BalloonText">
    <w:name w:val="Balloon Text"/>
    <w:basedOn w:val="Normal"/>
    <w:link w:val="BalloonTextChar"/>
    <w:uiPriority w:val="99"/>
    <w:semiHidden/>
    <w:unhideWhenUsed/>
    <w:rsid w:val="0015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BD"/>
    <w:rPr>
      <w:rFonts w:ascii="Tahoma" w:hAnsi="Tahoma" w:cs="Tahoma"/>
      <w:sz w:val="16"/>
      <w:szCs w:val="16"/>
    </w:rPr>
  </w:style>
  <w:style w:type="paragraph" w:styleId="ListParagraph">
    <w:name w:val="List Paragraph"/>
    <w:basedOn w:val="Normal"/>
    <w:uiPriority w:val="34"/>
    <w:qFormat/>
    <w:rsid w:val="0038060B"/>
    <w:pPr>
      <w:ind w:left="720"/>
      <w:contextualSpacing/>
    </w:pPr>
  </w:style>
  <w:style w:type="paragraph" w:styleId="NoSpacing">
    <w:name w:val="No Spacing"/>
    <w:uiPriority w:val="1"/>
    <w:qFormat/>
    <w:rsid w:val="00BE0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ocuments\GV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CBB3-03CF-4CFF-AB93-5F7E35D1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GVH Letterhead</Template>
  <TotalTime>44</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Cindy Brown</cp:lastModifiedBy>
  <cp:revision>4</cp:revision>
  <cp:lastPrinted>2016-05-16T16:52:00Z</cp:lastPrinted>
  <dcterms:created xsi:type="dcterms:W3CDTF">2015-05-19T18:00:00Z</dcterms:created>
  <dcterms:modified xsi:type="dcterms:W3CDTF">2016-05-16T18:07:00Z</dcterms:modified>
</cp:coreProperties>
</file>